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F0DB" w14:textId="1753D7F2" w:rsidR="00DF5739" w:rsidRPr="00C54B5C" w:rsidRDefault="000E0B3B" w:rsidP="00DF5739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SOLUTIONS GA</w:t>
      </w:r>
    </w:p>
    <w:p w14:paraId="55AFB376" w14:textId="140C0E43" w:rsidR="00DF5739" w:rsidRPr="00C54B5C" w:rsidRDefault="000E0B3B" w:rsidP="00DF573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440, boulevard Vachon Nord</w:t>
      </w:r>
    </w:p>
    <w:p w14:paraId="50848EA8" w14:textId="572D0A1E" w:rsidR="00DF5739" w:rsidRPr="00C54B5C" w:rsidRDefault="000E0B3B" w:rsidP="00DF573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Sainte-Marie</w:t>
      </w:r>
      <w:r w:rsidR="00DF5739" w:rsidRPr="00C54B5C">
        <w:rPr>
          <w:rFonts w:cstheme="minorHAnsi"/>
          <w:sz w:val="16"/>
          <w:szCs w:val="16"/>
        </w:rPr>
        <w:t xml:space="preserve"> (Québec)</w:t>
      </w:r>
    </w:p>
    <w:p w14:paraId="419306F8" w14:textId="081EF828" w:rsidR="00577B8C" w:rsidRPr="001A4D3B" w:rsidRDefault="00F2331E" w:rsidP="001A4D3B">
      <w:pPr>
        <w:spacing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G</w:t>
      </w:r>
      <w:r w:rsidR="000E0B3B">
        <w:rPr>
          <w:rFonts w:cstheme="minorHAnsi"/>
          <w:sz w:val="16"/>
          <w:szCs w:val="16"/>
        </w:rPr>
        <w:t>6E 1M1</w:t>
      </w:r>
    </w:p>
    <w:p w14:paraId="686C895C" w14:textId="77777777" w:rsidR="00A17153" w:rsidRPr="00C54B5C" w:rsidRDefault="00A37CC3" w:rsidP="005D304E">
      <w:pPr>
        <w:pStyle w:val="Paragraphedeliste"/>
        <w:numPr>
          <w:ilvl w:val="0"/>
          <w:numId w:val="8"/>
        </w:numPr>
        <w:tabs>
          <w:tab w:val="left" w:pos="426"/>
        </w:tabs>
        <w:spacing w:before="240" w:after="0"/>
        <w:ind w:hanging="720"/>
        <w:rPr>
          <w:b/>
          <w:sz w:val="18"/>
          <w:szCs w:val="18"/>
        </w:rPr>
      </w:pPr>
      <w:r w:rsidRPr="00C54B5C">
        <w:rPr>
          <w:b/>
          <w:sz w:val="18"/>
          <w:szCs w:val="18"/>
        </w:rPr>
        <w:t>CONTEXTE</w:t>
      </w:r>
    </w:p>
    <w:p w14:paraId="26DE7A65" w14:textId="6012D884" w:rsidR="005765C6" w:rsidRPr="00763022" w:rsidRDefault="000E0B3B" w:rsidP="00D52477">
      <w:pPr>
        <w:pStyle w:val="Paragraphedeliste"/>
        <w:spacing w:before="240"/>
        <w:ind w:left="0"/>
        <w:jc w:val="both"/>
        <w:rPr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SOLUTIONS GA</w:t>
      </w:r>
      <w:r w:rsidR="00A149EB">
        <w:rPr>
          <w:rFonts w:cstheme="minorHAnsi"/>
          <w:b/>
          <w:bCs/>
          <w:sz w:val="16"/>
          <w:szCs w:val="16"/>
        </w:rPr>
        <w:t xml:space="preserve"> </w:t>
      </w:r>
      <w:r w:rsidR="00D24050" w:rsidRPr="00763022">
        <w:rPr>
          <w:sz w:val="16"/>
          <w:szCs w:val="16"/>
        </w:rPr>
        <w:t xml:space="preserve">veut </w:t>
      </w:r>
      <w:r w:rsidR="00D52477" w:rsidRPr="00763022">
        <w:rPr>
          <w:sz w:val="16"/>
          <w:szCs w:val="16"/>
        </w:rPr>
        <w:t>u</w:t>
      </w:r>
      <w:r w:rsidR="00A37CC3" w:rsidRPr="00763022">
        <w:rPr>
          <w:sz w:val="16"/>
          <w:szCs w:val="16"/>
        </w:rPr>
        <w:t>tilise</w:t>
      </w:r>
      <w:r w:rsidR="00D24050" w:rsidRPr="00763022">
        <w:rPr>
          <w:sz w:val="16"/>
          <w:szCs w:val="16"/>
        </w:rPr>
        <w:t>r</w:t>
      </w:r>
      <w:r w:rsidR="000B2DA8" w:rsidRPr="00763022">
        <w:rPr>
          <w:sz w:val="16"/>
          <w:szCs w:val="16"/>
        </w:rPr>
        <w:t>, à partir du</w:t>
      </w:r>
      <w:r w:rsidR="00586336" w:rsidRPr="00763022">
        <w:rPr>
          <w:sz w:val="16"/>
          <w:szCs w:val="16"/>
        </w:rPr>
        <w:t xml:space="preserve"> </w:t>
      </w:r>
      <w:r w:rsidR="00041A3B" w:rsidRPr="00763022">
        <w:rPr>
          <w:sz w:val="16"/>
          <w:szCs w:val="16"/>
        </w:rPr>
        <w:t>(</w:t>
      </w:r>
      <w:r w:rsidR="00A65CED" w:rsidRPr="00763022">
        <w:rPr>
          <w:b/>
          <w:bCs/>
          <w:sz w:val="16"/>
          <w:szCs w:val="16"/>
          <w:highlight w:val="yellow"/>
        </w:rPr>
        <w:t>date du jour</w:t>
      </w:r>
      <w:r w:rsidR="00336A1F">
        <w:rPr>
          <w:b/>
          <w:bCs/>
          <w:sz w:val="16"/>
          <w:szCs w:val="16"/>
        </w:rPr>
        <w:t xml:space="preserve"> automatisée</w:t>
      </w:r>
      <w:r w:rsidR="00041A3B" w:rsidRPr="00763022">
        <w:rPr>
          <w:sz w:val="16"/>
          <w:szCs w:val="16"/>
        </w:rPr>
        <w:t>)</w:t>
      </w:r>
      <w:r w:rsidR="00475611" w:rsidRPr="00763022">
        <w:rPr>
          <w:sz w:val="16"/>
          <w:szCs w:val="16"/>
        </w:rPr>
        <w:t xml:space="preserve"> </w:t>
      </w:r>
      <w:r w:rsidR="00366BCD" w:rsidRPr="00763022">
        <w:rPr>
          <w:sz w:val="16"/>
          <w:szCs w:val="16"/>
        </w:rPr>
        <w:t>vos</w:t>
      </w:r>
      <w:r w:rsidR="00A37CC3" w:rsidRPr="00763022">
        <w:rPr>
          <w:sz w:val="16"/>
          <w:szCs w:val="16"/>
        </w:rPr>
        <w:t xml:space="preserve"> </w:t>
      </w:r>
      <w:r w:rsidR="00313F36" w:rsidRPr="00763022">
        <w:rPr>
          <w:sz w:val="16"/>
          <w:szCs w:val="16"/>
        </w:rPr>
        <w:t>renseignements personnels</w:t>
      </w:r>
      <w:r w:rsidR="00945DAD" w:rsidRPr="00763022">
        <w:rPr>
          <w:sz w:val="16"/>
          <w:szCs w:val="16"/>
        </w:rPr>
        <w:t xml:space="preserve"> afin </w:t>
      </w:r>
      <w:r w:rsidR="00313F36" w:rsidRPr="00763022">
        <w:rPr>
          <w:sz w:val="16"/>
          <w:szCs w:val="16"/>
        </w:rPr>
        <w:t xml:space="preserve">de </w:t>
      </w:r>
      <w:r w:rsidR="00E347FE" w:rsidRPr="00763022">
        <w:rPr>
          <w:sz w:val="16"/>
          <w:szCs w:val="16"/>
        </w:rPr>
        <w:t>constituer</w:t>
      </w:r>
      <w:r w:rsidR="00A37CC3" w:rsidRPr="00763022">
        <w:rPr>
          <w:sz w:val="16"/>
          <w:szCs w:val="16"/>
        </w:rPr>
        <w:t xml:space="preserve"> votre dossier</w:t>
      </w:r>
      <w:r w:rsidR="00876CAE">
        <w:rPr>
          <w:sz w:val="16"/>
          <w:szCs w:val="16"/>
        </w:rPr>
        <w:t xml:space="preserve"> de candidat à l’emploi</w:t>
      </w:r>
      <w:r w:rsidR="00A37CC3" w:rsidRPr="00763022">
        <w:rPr>
          <w:sz w:val="16"/>
          <w:szCs w:val="16"/>
        </w:rPr>
        <w:t xml:space="preserve">. </w:t>
      </w:r>
      <w:r w:rsidR="00313F36" w:rsidRPr="00763022">
        <w:rPr>
          <w:sz w:val="16"/>
          <w:szCs w:val="16"/>
        </w:rPr>
        <w:t>Ces données seront utilisé</w:t>
      </w:r>
      <w:r w:rsidR="005310F1" w:rsidRPr="00763022">
        <w:rPr>
          <w:sz w:val="16"/>
          <w:szCs w:val="16"/>
        </w:rPr>
        <w:t>e</w:t>
      </w:r>
      <w:r w:rsidR="00066213" w:rsidRPr="00763022">
        <w:rPr>
          <w:sz w:val="16"/>
          <w:szCs w:val="16"/>
        </w:rPr>
        <w:t xml:space="preserve">s afin </w:t>
      </w:r>
      <w:r w:rsidR="0057180F" w:rsidRPr="00763022">
        <w:rPr>
          <w:sz w:val="16"/>
          <w:szCs w:val="16"/>
        </w:rPr>
        <w:t>que l’entreprise exerce ses obligations à votre égard</w:t>
      </w:r>
      <w:r w:rsidR="00A65CED" w:rsidRPr="00763022">
        <w:rPr>
          <w:sz w:val="16"/>
          <w:szCs w:val="16"/>
        </w:rPr>
        <w:t xml:space="preserve"> dans l</w:t>
      </w:r>
      <w:r w:rsidR="00571B93" w:rsidRPr="00763022">
        <w:rPr>
          <w:sz w:val="16"/>
          <w:szCs w:val="16"/>
        </w:rPr>
        <w:t xml:space="preserve">e cadre </w:t>
      </w:r>
      <w:r w:rsidR="00336A1F">
        <w:rPr>
          <w:sz w:val="16"/>
          <w:szCs w:val="16"/>
        </w:rPr>
        <w:t>du dépôt de votre candidature</w:t>
      </w:r>
      <w:r w:rsidR="00F936FB" w:rsidRPr="00763022">
        <w:rPr>
          <w:sz w:val="16"/>
          <w:szCs w:val="16"/>
        </w:rPr>
        <w:t>.</w:t>
      </w:r>
      <w:r w:rsidR="001B1029" w:rsidRPr="00763022">
        <w:rPr>
          <w:sz w:val="16"/>
          <w:szCs w:val="16"/>
        </w:rPr>
        <w:t xml:space="preserve"> </w:t>
      </w:r>
    </w:p>
    <w:p w14:paraId="77C0B3B8" w14:textId="509676BE" w:rsidR="007F77E0" w:rsidRPr="00763022" w:rsidRDefault="00A37CC3" w:rsidP="00FB6644">
      <w:pPr>
        <w:jc w:val="both"/>
        <w:rPr>
          <w:sz w:val="16"/>
          <w:szCs w:val="16"/>
        </w:rPr>
      </w:pPr>
      <w:r w:rsidRPr="00763022">
        <w:rPr>
          <w:sz w:val="16"/>
          <w:szCs w:val="16"/>
        </w:rPr>
        <w:t xml:space="preserve">Pour ce faire, </w:t>
      </w:r>
      <w:r w:rsidR="000E0B3B">
        <w:rPr>
          <w:rFonts w:cstheme="minorHAnsi"/>
          <w:b/>
          <w:bCs/>
          <w:sz w:val="16"/>
          <w:szCs w:val="16"/>
        </w:rPr>
        <w:t>SOLUTIONS GA</w:t>
      </w:r>
      <w:r w:rsidR="00A149EB">
        <w:rPr>
          <w:rFonts w:cstheme="minorHAnsi"/>
          <w:b/>
          <w:bCs/>
          <w:sz w:val="16"/>
          <w:szCs w:val="16"/>
        </w:rPr>
        <w:t xml:space="preserve"> </w:t>
      </w:r>
      <w:r w:rsidRPr="00763022">
        <w:rPr>
          <w:sz w:val="16"/>
          <w:szCs w:val="16"/>
        </w:rPr>
        <w:t>doit obtenir votre consentement afin de recueillir des renseignements personnels qui vous concernent.</w:t>
      </w:r>
    </w:p>
    <w:p w14:paraId="64FAFA05" w14:textId="1D02066B" w:rsidR="00A17153" w:rsidRPr="00763022" w:rsidRDefault="00264C8D" w:rsidP="00C54B5C">
      <w:pPr>
        <w:pStyle w:val="Paragraphedeliste"/>
        <w:numPr>
          <w:ilvl w:val="0"/>
          <w:numId w:val="8"/>
        </w:numPr>
        <w:tabs>
          <w:tab w:val="left" w:pos="426"/>
        </w:tabs>
        <w:spacing w:before="240" w:after="0"/>
        <w:ind w:hanging="720"/>
        <w:rPr>
          <w:b/>
          <w:sz w:val="18"/>
          <w:szCs w:val="18"/>
        </w:rPr>
      </w:pPr>
      <w:r w:rsidRPr="00763022">
        <w:rPr>
          <w:b/>
          <w:sz w:val="18"/>
          <w:szCs w:val="18"/>
        </w:rPr>
        <w:t>RENSEIGNEMENTS PERSONNELS CONCERNÉS</w:t>
      </w:r>
    </w:p>
    <w:p w14:paraId="3585CD4E" w14:textId="42AC7B0C" w:rsidR="00FC4327" w:rsidRDefault="00FC4327" w:rsidP="003E5E26">
      <w:pPr>
        <w:jc w:val="both"/>
        <w:rPr>
          <w:sz w:val="16"/>
          <w:szCs w:val="16"/>
        </w:rPr>
      </w:pPr>
      <w:r w:rsidRPr="00FC4327">
        <w:rPr>
          <w:sz w:val="16"/>
          <w:szCs w:val="16"/>
        </w:rPr>
        <w:t>En matière de protection des renseignements personnels, le critère de nécessité est un principe fondamental : une entreprise ne doit recueillir que les renseignements nécessaires à la finalité visée. Le consentement d’une personne ne permet pas à une entreprise de recueillir un renseignement non nécessaire.</w:t>
      </w:r>
    </w:p>
    <w:p w14:paraId="0B566DFB" w14:textId="009D5FF6" w:rsidR="00465844" w:rsidRPr="00763022" w:rsidRDefault="00906F79" w:rsidP="003E5E26">
      <w:pPr>
        <w:jc w:val="both"/>
        <w:rPr>
          <w:sz w:val="16"/>
          <w:szCs w:val="16"/>
        </w:rPr>
      </w:pPr>
      <w:r w:rsidRPr="00763022">
        <w:rPr>
          <w:sz w:val="16"/>
          <w:szCs w:val="16"/>
        </w:rPr>
        <w:t>Afin d</w:t>
      </w:r>
      <w:r w:rsidR="00336A1F">
        <w:rPr>
          <w:sz w:val="16"/>
          <w:szCs w:val="16"/>
        </w:rPr>
        <w:t>’administrer votre candidature</w:t>
      </w:r>
      <w:r w:rsidRPr="00763022">
        <w:rPr>
          <w:sz w:val="16"/>
          <w:szCs w:val="16"/>
        </w:rPr>
        <w:t xml:space="preserve">, </w:t>
      </w:r>
      <w:r w:rsidR="000E0B3B">
        <w:rPr>
          <w:rFonts w:cstheme="minorHAnsi"/>
          <w:b/>
          <w:bCs/>
          <w:sz w:val="16"/>
          <w:szCs w:val="16"/>
        </w:rPr>
        <w:t>SOLUTIONS GA</w:t>
      </w:r>
      <w:r w:rsidR="00A149EB">
        <w:rPr>
          <w:rFonts w:cstheme="minorHAnsi"/>
          <w:b/>
          <w:bCs/>
          <w:sz w:val="16"/>
          <w:szCs w:val="16"/>
        </w:rPr>
        <w:t xml:space="preserve"> </w:t>
      </w:r>
      <w:proofErr w:type="gramStart"/>
      <w:r w:rsidR="00264C8D" w:rsidRPr="00763022">
        <w:rPr>
          <w:sz w:val="16"/>
          <w:szCs w:val="16"/>
        </w:rPr>
        <w:t>a</w:t>
      </w:r>
      <w:proofErr w:type="gramEnd"/>
      <w:r w:rsidR="00264C8D" w:rsidRPr="00763022">
        <w:rPr>
          <w:sz w:val="16"/>
          <w:szCs w:val="16"/>
        </w:rPr>
        <w:t xml:space="preserve"> besoin de </w:t>
      </w:r>
      <w:r w:rsidR="00366BCD" w:rsidRPr="00763022">
        <w:rPr>
          <w:sz w:val="16"/>
          <w:szCs w:val="16"/>
        </w:rPr>
        <w:t>différents renseignements personnels</w:t>
      </w:r>
      <w:r w:rsidR="004909B3" w:rsidRPr="00763022">
        <w:rPr>
          <w:sz w:val="16"/>
          <w:szCs w:val="16"/>
        </w:rPr>
        <w:t xml:space="preserve"> </w:t>
      </w:r>
      <w:r w:rsidR="00336A1F">
        <w:rPr>
          <w:sz w:val="16"/>
          <w:szCs w:val="16"/>
        </w:rPr>
        <w:t>permettant de vous identifier</w:t>
      </w:r>
      <w:r w:rsidR="004909B3" w:rsidRPr="00763022">
        <w:rPr>
          <w:sz w:val="16"/>
          <w:szCs w:val="16"/>
        </w:rPr>
        <w:t>.</w:t>
      </w:r>
    </w:p>
    <w:p w14:paraId="5882FDFD" w14:textId="2BAAA103" w:rsidR="007F77E0" w:rsidRPr="00763022" w:rsidRDefault="00041A3B" w:rsidP="00906F79">
      <w:pPr>
        <w:spacing w:after="0" w:line="240" w:lineRule="auto"/>
        <w:jc w:val="both"/>
        <w:rPr>
          <w:sz w:val="16"/>
          <w:szCs w:val="16"/>
        </w:rPr>
      </w:pPr>
      <w:r w:rsidRPr="00763022">
        <w:rPr>
          <w:sz w:val="16"/>
          <w:szCs w:val="16"/>
        </w:rPr>
        <w:t xml:space="preserve">En </w:t>
      </w:r>
      <w:r w:rsidR="00336A1F">
        <w:rPr>
          <w:sz w:val="16"/>
          <w:szCs w:val="16"/>
        </w:rPr>
        <w:t>soumettant votre candidature ou en envoyant votre CV</w:t>
      </w:r>
      <w:r w:rsidR="00820CD1">
        <w:rPr>
          <w:sz w:val="16"/>
          <w:szCs w:val="16"/>
        </w:rPr>
        <w:t xml:space="preserve">, </w:t>
      </w:r>
      <w:r w:rsidRPr="00763022">
        <w:rPr>
          <w:sz w:val="16"/>
          <w:szCs w:val="16"/>
        </w:rPr>
        <w:t xml:space="preserve">papier ou électronique, </w:t>
      </w:r>
      <w:r w:rsidR="00264C8D" w:rsidRPr="00763022">
        <w:rPr>
          <w:sz w:val="16"/>
          <w:szCs w:val="16"/>
        </w:rPr>
        <w:t>vous donnez votre consentement</w:t>
      </w:r>
      <w:r w:rsidR="00906F79" w:rsidRPr="00763022">
        <w:rPr>
          <w:sz w:val="16"/>
          <w:szCs w:val="16"/>
        </w:rPr>
        <w:t>.</w:t>
      </w:r>
      <w:r w:rsidR="00264C8D" w:rsidRPr="00763022">
        <w:rPr>
          <w:sz w:val="16"/>
          <w:szCs w:val="16"/>
        </w:rPr>
        <w:t xml:space="preserve"> </w:t>
      </w:r>
      <w:r w:rsidR="00906F79" w:rsidRPr="00763022">
        <w:rPr>
          <w:sz w:val="16"/>
          <w:szCs w:val="16"/>
        </w:rPr>
        <w:t xml:space="preserve">Assurez-vous </w:t>
      </w:r>
      <w:r w:rsidR="00E238A3">
        <w:rPr>
          <w:sz w:val="16"/>
          <w:szCs w:val="16"/>
        </w:rPr>
        <w:t>de lire toutes les informations</w:t>
      </w:r>
      <w:r w:rsidR="00906F79" w:rsidRPr="00763022">
        <w:rPr>
          <w:sz w:val="16"/>
          <w:szCs w:val="16"/>
        </w:rPr>
        <w:t xml:space="preserve"> sur le formulaire.</w:t>
      </w:r>
    </w:p>
    <w:p w14:paraId="14AE4C2C" w14:textId="3C1D2C8D" w:rsidR="00264C8D" w:rsidRPr="00763022" w:rsidRDefault="003E5E26" w:rsidP="00C54B5C">
      <w:pPr>
        <w:pStyle w:val="Paragraphedeliste"/>
        <w:numPr>
          <w:ilvl w:val="0"/>
          <w:numId w:val="8"/>
        </w:numPr>
        <w:tabs>
          <w:tab w:val="left" w:pos="426"/>
        </w:tabs>
        <w:spacing w:before="240" w:after="0"/>
        <w:ind w:hanging="720"/>
        <w:rPr>
          <w:b/>
          <w:sz w:val="18"/>
          <w:szCs w:val="18"/>
        </w:rPr>
      </w:pPr>
      <w:r w:rsidRPr="00763022">
        <w:rPr>
          <w:b/>
          <w:sz w:val="18"/>
          <w:szCs w:val="18"/>
        </w:rPr>
        <w:t>FINALITÉS VISÉES</w:t>
      </w:r>
    </w:p>
    <w:p w14:paraId="7BC0D855" w14:textId="632FD7EA" w:rsidR="007F77E0" w:rsidRPr="00763022" w:rsidRDefault="00DF1DDB" w:rsidP="003E5E26">
      <w:pPr>
        <w:spacing w:line="240" w:lineRule="auto"/>
        <w:jc w:val="both"/>
        <w:rPr>
          <w:sz w:val="16"/>
          <w:szCs w:val="16"/>
        </w:rPr>
      </w:pPr>
      <w:r w:rsidRPr="001E1642">
        <w:rPr>
          <w:sz w:val="16"/>
          <w:szCs w:val="16"/>
        </w:rPr>
        <w:t xml:space="preserve">Les renseignements personnels sont nécessaires afin que </w:t>
      </w:r>
      <w:r w:rsidR="000E0B3B">
        <w:rPr>
          <w:b/>
          <w:bCs/>
          <w:sz w:val="16"/>
          <w:szCs w:val="16"/>
        </w:rPr>
        <w:t>SOLUTIONS GA</w:t>
      </w:r>
      <w:r>
        <w:rPr>
          <w:b/>
          <w:bCs/>
          <w:sz w:val="16"/>
          <w:szCs w:val="16"/>
        </w:rPr>
        <w:t xml:space="preserve"> </w:t>
      </w:r>
      <w:r w:rsidRPr="001E1642">
        <w:rPr>
          <w:sz w:val="16"/>
          <w:szCs w:val="16"/>
        </w:rPr>
        <w:t xml:space="preserve">puisse exercer ses obligations à votre égard dans </w:t>
      </w:r>
      <w:r w:rsidR="00336A1F">
        <w:rPr>
          <w:sz w:val="16"/>
          <w:szCs w:val="16"/>
        </w:rPr>
        <w:t>le cadre du dépôt d’une candidature et d’un processus d’embauche</w:t>
      </w:r>
      <w:r w:rsidRPr="001E1642">
        <w:rPr>
          <w:sz w:val="16"/>
          <w:szCs w:val="16"/>
        </w:rPr>
        <w:t>.</w:t>
      </w:r>
    </w:p>
    <w:p w14:paraId="22CDBA7C" w14:textId="7775D91A" w:rsidR="003E5E26" w:rsidRPr="00763022" w:rsidRDefault="003E5E26" w:rsidP="00C54B5C">
      <w:pPr>
        <w:pStyle w:val="Paragraphedeliste"/>
        <w:numPr>
          <w:ilvl w:val="0"/>
          <w:numId w:val="8"/>
        </w:numPr>
        <w:tabs>
          <w:tab w:val="left" w:pos="426"/>
        </w:tabs>
        <w:spacing w:before="240" w:after="0"/>
        <w:ind w:hanging="720"/>
        <w:rPr>
          <w:b/>
          <w:sz w:val="18"/>
          <w:szCs w:val="18"/>
        </w:rPr>
      </w:pPr>
      <w:r w:rsidRPr="00763022">
        <w:rPr>
          <w:b/>
          <w:sz w:val="18"/>
          <w:szCs w:val="18"/>
        </w:rPr>
        <w:t>MESURES DE CONFIDENTIALITÉ ET DE SÉCURITÉ</w:t>
      </w:r>
    </w:p>
    <w:p w14:paraId="6EBDB536" w14:textId="3D176EAA" w:rsidR="00D00385" w:rsidRPr="00763022" w:rsidRDefault="00D00385" w:rsidP="00D00385">
      <w:pPr>
        <w:spacing w:line="240" w:lineRule="auto"/>
        <w:jc w:val="both"/>
        <w:rPr>
          <w:sz w:val="16"/>
          <w:szCs w:val="16"/>
        </w:rPr>
      </w:pPr>
      <w:r w:rsidRPr="00763022">
        <w:rPr>
          <w:sz w:val="16"/>
          <w:szCs w:val="16"/>
        </w:rPr>
        <w:t xml:space="preserve">Selon la </w:t>
      </w:r>
      <w:r w:rsidRPr="00763022">
        <w:rPr>
          <w:rStyle w:val="Appelnotedebasdep"/>
          <w:sz w:val="16"/>
          <w:szCs w:val="16"/>
        </w:rPr>
        <w:footnoteReference w:id="1"/>
      </w:r>
      <w:r w:rsidR="00F8783B" w:rsidRPr="00763022">
        <w:rPr>
          <w:sz w:val="16"/>
          <w:szCs w:val="16"/>
        </w:rPr>
        <w:t>Loi, les informations nommées</w:t>
      </w:r>
      <w:r w:rsidRPr="00763022">
        <w:rPr>
          <w:sz w:val="16"/>
          <w:szCs w:val="16"/>
        </w:rPr>
        <w:t xml:space="preserve"> plus bas sont des renseignements p</w:t>
      </w:r>
      <w:r w:rsidR="0040287E">
        <w:rPr>
          <w:sz w:val="16"/>
          <w:szCs w:val="16"/>
        </w:rPr>
        <w:t>ersonnels</w:t>
      </w:r>
      <w:r w:rsidR="009B7ACE">
        <w:rPr>
          <w:sz w:val="16"/>
          <w:szCs w:val="16"/>
        </w:rPr>
        <w:t> :</w:t>
      </w:r>
    </w:p>
    <w:tbl>
      <w:tblPr>
        <w:tblStyle w:val="Grilledutableau"/>
        <w:tblW w:w="9141" w:type="dxa"/>
        <w:tblInd w:w="-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641"/>
      </w:tblGrid>
      <w:tr w:rsidR="00D00385" w:rsidRPr="00763022" w14:paraId="14C9349E" w14:textId="77777777" w:rsidTr="00763022">
        <w:trPr>
          <w:trHeight w:val="3252"/>
        </w:trPr>
        <w:tc>
          <w:tcPr>
            <w:tcW w:w="4500" w:type="dxa"/>
          </w:tcPr>
          <w:p w14:paraId="7EDDD43F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Nom</w:t>
            </w:r>
          </w:p>
          <w:p w14:paraId="1F246A01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Prénom</w:t>
            </w:r>
          </w:p>
          <w:p w14:paraId="5303583E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Adresse du domicile</w:t>
            </w:r>
          </w:p>
          <w:p w14:paraId="425D1EFC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Numéro de téléphone au domicile</w:t>
            </w:r>
          </w:p>
          <w:p w14:paraId="097A88EF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Numéro du cellulaire</w:t>
            </w:r>
          </w:p>
          <w:p w14:paraId="3CE3F511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Adresse courriel personnelle</w:t>
            </w:r>
          </w:p>
          <w:p w14:paraId="103D6884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Date de naissance</w:t>
            </w:r>
          </w:p>
          <w:p w14:paraId="1EDF538A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Numéro de permis de conduire</w:t>
            </w:r>
          </w:p>
          <w:p w14:paraId="7894A8D3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Numéro d’assurance maladie</w:t>
            </w:r>
          </w:p>
          <w:p w14:paraId="7A1DA2BB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Numéro d’assurance sociale</w:t>
            </w:r>
          </w:p>
          <w:p w14:paraId="5DF8D858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Numéro de passeport</w:t>
            </w:r>
          </w:p>
          <w:p w14:paraId="2E907DEA" w14:textId="77777777" w:rsidR="00D00385" w:rsidRPr="00763022" w:rsidRDefault="00D00385" w:rsidP="00DD75F1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Salaire</w:t>
            </w:r>
          </w:p>
          <w:p w14:paraId="21017139" w14:textId="77777777" w:rsidR="00DF6EEA" w:rsidRDefault="00D00385" w:rsidP="00763022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26" w:hanging="284"/>
              <w:jc w:val="both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Fonction/occupation</w:t>
            </w:r>
          </w:p>
          <w:p w14:paraId="2F33BA78" w14:textId="77777777" w:rsidR="00876CAE" w:rsidRDefault="00876CAE" w:rsidP="00876CAE">
            <w:pPr>
              <w:jc w:val="both"/>
              <w:rPr>
                <w:sz w:val="16"/>
                <w:szCs w:val="16"/>
              </w:rPr>
            </w:pPr>
          </w:p>
          <w:p w14:paraId="1343C917" w14:textId="31AC9B1C" w:rsidR="00876CAE" w:rsidRPr="00876CAE" w:rsidRDefault="00876CAE" w:rsidP="00876C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41" w:type="dxa"/>
          </w:tcPr>
          <w:p w14:paraId="6F695E68" w14:textId="4957E456" w:rsidR="00763022" w:rsidRDefault="00763022" w:rsidP="00755B18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44" w:hanging="284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Données biométriques</w:t>
            </w:r>
          </w:p>
          <w:p w14:paraId="239F7D72" w14:textId="7A79FEDD" w:rsidR="00755B18" w:rsidRPr="00763022" w:rsidRDefault="00755B18" w:rsidP="00755B18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44" w:hanging="284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Renseignements sur des employés, clients ou bénéficiaires</w:t>
            </w:r>
          </w:p>
          <w:p w14:paraId="2A86322D" w14:textId="662E91E2" w:rsidR="00D00385" w:rsidRPr="00763022" w:rsidRDefault="00D00385" w:rsidP="00755B18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44" w:hanging="284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Renseignements médicaux</w:t>
            </w:r>
          </w:p>
          <w:p w14:paraId="793FB260" w14:textId="77777777" w:rsidR="00D00385" w:rsidRPr="00763022" w:rsidRDefault="00D00385" w:rsidP="00755B18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44" w:hanging="284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Renseignements génétiques</w:t>
            </w:r>
          </w:p>
          <w:p w14:paraId="09082DB6" w14:textId="48C7FAAF" w:rsidR="00D00385" w:rsidRPr="00763022" w:rsidRDefault="00D00385" w:rsidP="00755B18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44" w:hanging="284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Renseignements scolaires/académiques</w:t>
            </w:r>
          </w:p>
          <w:p w14:paraId="1A380EEC" w14:textId="15BBA170" w:rsidR="00D00385" w:rsidRPr="00763022" w:rsidRDefault="00D00385" w:rsidP="00755B18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44" w:hanging="284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Renseignements bancaires/numéro de compte/institution/placements/hypothèqu</w:t>
            </w:r>
            <w:r w:rsidR="00755B18" w:rsidRPr="00763022">
              <w:rPr>
                <w:sz w:val="16"/>
                <w:szCs w:val="16"/>
              </w:rPr>
              <w:t>e</w:t>
            </w:r>
          </w:p>
          <w:p w14:paraId="084A75B7" w14:textId="393FF88A" w:rsidR="00D00385" w:rsidRPr="00763022" w:rsidRDefault="00D00385" w:rsidP="00755B18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44" w:hanging="284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Numéro de carte de crédit/numéro d’identification personnel (NIP)/nom du détenteur/code de sécurité à trois chiffres</w:t>
            </w:r>
          </w:p>
          <w:p w14:paraId="34329D4C" w14:textId="0428B114" w:rsidR="00D00385" w:rsidRPr="00763022" w:rsidRDefault="00D00385" w:rsidP="00755B18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444" w:hanging="284"/>
              <w:rPr>
                <w:sz w:val="16"/>
                <w:szCs w:val="16"/>
              </w:rPr>
            </w:pPr>
            <w:r w:rsidRPr="00763022">
              <w:rPr>
                <w:sz w:val="16"/>
                <w:szCs w:val="16"/>
              </w:rPr>
              <w:t>Numéro de carte de débit/numéro d’identification personnel (NIP)/ nom du détenteur</w:t>
            </w:r>
          </w:p>
        </w:tc>
      </w:tr>
    </w:tbl>
    <w:p w14:paraId="4BA6A21B" w14:textId="38F8B9CA" w:rsidR="00876CAE" w:rsidRPr="00876CAE" w:rsidRDefault="000E0B3B" w:rsidP="00876CAE">
      <w:pPr>
        <w:spacing w:after="0" w:line="240" w:lineRule="auto"/>
        <w:jc w:val="both"/>
        <w:rPr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SOLUTIONS GA</w:t>
      </w:r>
      <w:r w:rsidR="00876CAE">
        <w:rPr>
          <w:rFonts w:cstheme="minorHAnsi"/>
          <w:b/>
          <w:bCs/>
          <w:sz w:val="16"/>
          <w:szCs w:val="16"/>
        </w:rPr>
        <w:t xml:space="preserve"> </w:t>
      </w:r>
      <w:r w:rsidR="00876CAE" w:rsidRPr="007A15C2">
        <w:rPr>
          <w:sz w:val="16"/>
          <w:szCs w:val="16"/>
        </w:rPr>
        <w:t>s’engage à ce que des mesures de sécurité a</w:t>
      </w:r>
      <w:r w:rsidR="0040287E">
        <w:rPr>
          <w:sz w:val="16"/>
          <w:szCs w:val="16"/>
        </w:rPr>
        <w:t>ssurent la confidentialité de</w:t>
      </w:r>
      <w:r w:rsidR="00876CAE" w:rsidRPr="007A15C2">
        <w:rPr>
          <w:sz w:val="16"/>
          <w:szCs w:val="16"/>
        </w:rPr>
        <w:t>s renseignements</w:t>
      </w:r>
      <w:r w:rsidR="0040287E">
        <w:rPr>
          <w:sz w:val="16"/>
          <w:szCs w:val="16"/>
        </w:rPr>
        <w:t xml:space="preserve"> qu’il possède</w:t>
      </w:r>
      <w:r w:rsidR="00876CAE" w:rsidRPr="007A15C2">
        <w:rPr>
          <w:sz w:val="16"/>
          <w:szCs w:val="16"/>
        </w:rPr>
        <w:t xml:space="preserve">. </w:t>
      </w:r>
    </w:p>
    <w:p w14:paraId="4469E31F" w14:textId="035B958C" w:rsidR="00876CAE" w:rsidRPr="00876CAE" w:rsidRDefault="00C14BAB" w:rsidP="00876CAE">
      <w:pPr>
        <w:pStyle w:val="Paragraphedeliste"/>
        <w:numPr>
          <w:ilvl w:val="0"/>
          <w:numId w:val="8"/>
        </w:numPr>
        <w:tabs>
          <w:tab w:val="left" w:pos="426"/>
        </w:tabs>
        <w:spacing w:before="240" w:after="0"/>
        <w:ind w:hanging="720"/>
        <w:rPr>
          <w:b/>
          <w:sz w:val="18"/>
          <w:szCs w:val="18"/>
        </w:rPr>
      </w:pPr>
      <w:r w:rsidRPr="00763022">
        <w:rPr>
          <w:b/>
          <w:sz w:val="18"/>
          <w:szCs w:val="18"/>
        </w:rPr>
        <w:t>COMMUNICATION</w:t>
      </w:r>
    </w:p>
    <w:p w14:paraId="76053FF2" w14:textId="41FBAE9B" w:rsidR="00C14BAB" w:rsidRPr="002E1F26" w:rsidRDefault="000E0B3B" w:rsidP="00C14BAB">
      <w:pPr>
        <w:spacing w:line="240" w:lineRule="auto"/>
        <w:jc w:val="both"/>
        <w:rPr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SOLUTIONS GA</w:t>
      </w:r>
      <w:r w:rsidR="00A149EB">
        <w:rPr>
          <w:rFonts w:cstheme="minorHAnsi"/>
          <w:b/>
          <w:bCs/>
          <w:sz w:val="16"/>
          <w:szCs w:val="16"/>
        </w:rPr>
        <w:t xml:space="preserve"> </w:t>
      </w:r>
      <w:r w:rsidR="00C14BAB" w:rsidRPr="002E1F26">
        <w:rPr>
          <w:sz w:val="16"/>
          <w:szCs w:val="16"/>
        </w:rPr>
        <w:t>ne communiquera pas vos renseignements personnels à qui que ce soit, sauf si cela est nécessaire pour qu’un tiers puisse fournir des services</w:t>
      </w:r>
      <w:r w:rsidR="00336A1F">
        <w:rPr>
          <w:sz w:val="16"/>
          <w:szCs w:val="16"/>
        </w:rPr>
        <w:t xml:space="preserve"> ou pour obtenir des références auxquelles vous devrez préalablement consentir.</w:t>
      </w:r>
    </w:p>
    <w:p w14:paraId="62842340" w14:textId="4117F269" w:rsidR="00876CAE" w:rsidRDefault="00C14BAB" w:rsidP="00C14BAB">
      <w:pPr>
        <w:spacing w:line="240" w:lineRule="auto"/>
        <w:jc w:val="both"/>
        <w:rPr>
          <w:sz w:val="16"/>
          <w:szCs w:val="16"/>
        </w:rPr>
      </w:pPr>
      <w:r w:rsidRPr="002E1F26">
        <w:rPr>
          <w:sz w:val="16"/>
          <w:szCs w:val="16"/>
        </w:rPr>
        <w:t xml:space="preserve">Lorsqu’un tel cas se présente, </w:t>
      </w:r>
      <w:r w:rsidR="000E0B3B">
        <w:rPr>
          <w:b/>
          <w:bCs/>
          <w:sz w:val="16"/>
          <w:szCs w:val="16"/>
        </w:rPr>
        <w:t>SOLUTIONS GA</w:t>
      </w:r>
      <w:r w:rsidR="00CA69DE" w:rsidRPr="002E1F26">
        <w:rPr>
          <w:sz w:val="16"/>
          <w:szCs w:val="16"/>
        </w:rPr>
        <w:t xml:space="preserve"> </w:t>
      </w:r>
      <w:r w:rsidRPr="002E1F26">
        <w:rPr>
          <w:sz w:val="16"/>
          <w:szCs w:val="16"/>
        </w:rPr>
        <w:t>conclut un contrat</w:t>
      </w:r>
      <w:r w:rsidR="00C24BCC" w:rsidRPr="002E1F26">
        <w:rPr>
          <w:sz w:val="16"/>
          <w:szCs w:val="16"/>
        </w:rPr>
        <w:t xml:space="preserve"> ou</w:t>
      </w:r>
      <w:r w:rsidR="00CA69DE" w:rsidRPr="002E1F26">
        <w:rPr>
          <w:sz w:val="16"/>
          <w:szCs w:val="16"/>
        </w:rPr>
        <w:t xml:space="preserve"> signe une entente de </w:t>
      </w:r>
      <w:r w:rsidR="00631759" w:rsidRPr="002E1F26">
        <w:rPr>
          <w:sz w:val="16"/>
          <w:szCs w:val="16"/>
        </w:rPr>
        <w:t>confidentialité</w:t>
      </w:r>
      <w:r w:rsidRPr="002E1F26">
        <w:rPr>
          <w:sz w:val="16"/>
          <w:szCs w:val="16"/>
        </w:rPr>
        <w:t xml:space="preserve"> avec le tiers pour assurer la mise en place et le maintien de mesures de sécurité appropriées. Le tiers peut éventuellement avoir accès à vos renseignements personnels, de même qu’à des renseignements d’identification, mais seulement dans la mesure où l’exécution d’un mandat ou d’un contrat le justifie. </w:t>
      </w:r>
    </w:p>
    <w:p w14:paraId="278C3462" w14:textId="77777777" w:rsidR="00414E8A" w:rsidRPr="002E1F26" w:rsidRDefault="00414E8A" w:rsidP="00C14BAB">
      <w:pPr>
        <w:spacing w:line="240" w:lineRule="auto"/>
        <w:jc w:val="both"/>
        <w:rPr>
          <w:sz w:val="16"/>
          <w:szCs w:val="16"/>
        </w:rPr>
      </w:pPr>
    </w:p>
    <w:p w14:paraId="6514CA01" w14:textId="5B9085C9" w:rsidR="00C14BAB" w:rsidRPr="00763022" w:rsidRDefault="006865A1" w:rsidP="00C54B5C">
      <w:pPr>
        <w:pStyle w:val="Paragraphedeliste"/>
        <w:numPr>
          <w:ilvl w:val="0"/>
          <w:numId w:val="8"/>
        </w:numPr>
        <w:tabs>
          <w:tab w:val="left" w:pos="426"/>
        </w:tabs>
        <w:spacing w:before="240" w:after="0"/>
        <w:ind w:hanging="720"/>
        <w:rPr>
          <w:b/>
          <w:sz w:val="18"/>
          <w:szCs w:val="18"/>
        </w:rPr>
      </w:pPr>
      <w:r w:rsidRPr="00763022">
        <w:rPr>
          <w:b/>
          <w:sz w:val="18"/>
          <w:szCs w:val="18"/>
        </w:rPr>
        <w:lastRenderedPageBreak/>
        <w:t>CONSERVATION</w:t>
      </w:r>
    </w:p>
    <w:p w14:paraId="4DFF3FFD" w14:textId="3AE69BCC" w:rsidR="006865A1" w:rsidRPr="002E1F26" w:rsidRDefault="006865A1" w:rsidP="00336A1F">
      <w:pPr>
        <w:spacing w:line="240" w:lineRule="auto"/>
        <w:jc w:val="both"/>
        <w:rPr>
          <w:sz w:val="16"/>
          <w:szCs w:val="16"/>
        </w:rPr>
      </w:pPr>
      <w:r w:rsidRPr="002E1F26">
        <w:rPr>
          <w:sz w:val="16"/>
          <w:szCs w:val="16"/>
        </w:rPr>
        <w:t xml:space="preserve">Vos renseignements personnels seront conservés jusqu'à </w:t>
      </w:r>
      <w:r w:rsidR="00336A1F">
        <w:rPr>
          <w:sz w:val="16"/>
          <w:szCs w:val="16"/>
        </w:rPr>
        <w:t>la fin du processus d’embauche.</w:t>
      </w:r>
    </w:p>
    <w:p w14:paraId="482C2D0B" w14:textId="08A2C9D0" w:rsidR="00D00385" w:rsidRPr="002E1F26" w:rsidRDefault="006865A1" w:rsidP="006865A1">
      <w:pPr>
        <w:spacing w:line="240" w:lineRule="auto"/>
        <w:jc w:val="both"/>
        <w:rPr>
          <w:sz w:val="16"/>
          <w:szCs w:val="16"/>
        </w:rPr>
      </w:pPr>
      <w:r w:rsidRPr="002E1F26">
        <w:rPr>
          <w:sz w:val="16"/>
          <w:szCs w:val="16"/>
        </w:rPr>
        <w:t xml:space="preserve">À ce moment, </w:t>
      </w:r>
      <w:r w:rsidR="000E0B3B">
        <w:rPr>
          <w:rFonts w:cstheme="minorHAnsi"/>
          <w:b/>
          <w:bCs/>
          <w:sz w:val="16"/>
          <w:szCs w:val="16"/>
        </w:rPr>
        <w:t>SOLUTIONS GA</w:t>
      </w:r>
      <w:r w:rsidR="00A149EB">
        <w:rPr>
          <w:rFonts w:cstheme="minorHAnsi"/>
          <w:b/>
          <w:bCs/>
          <w:sz w:val="16"/>
          <w:szCs w:val="16"/>
        </w:rPr>
        <w:t xml:space="preserve"> </w:t>
      </w:r>
      <w:r w:rsidRPr="002E1F26">
        <w:rPr>
          <w:sz w:val="16"/>
          <w:szCs w:val="16"/>
        </w:rPr>
        <w:t>procédera à la destruction sécuritaire de vos renseignements personnels dans les plus brefs délais, y compris ceux auxquels des tiers auraient pu accéder dans le contexte d’une prestation de services.</w:t>
      </w:r>
    </w:p>
    <w:p w14:paraId="156B6C3A" w14:textId="15BD931C" w:rsidR="00C14BAB" w:rsidRPr="00763022" w:rsidRDefault="009473A8" w:rsidP="00C54B5C">
      <w:pPr>
        <w:pStyle w:val="Paragraphedeliste"/>
        <w:numPr>
          <w:ilvl w:val="0"/>
          <w:numId w:val="8"/>
        </w:numPr>
        <w:tabs>
          <w:tab w:val="left" w:pos="426"/>
        </w:tabs>
        <w:spacing w:before="240" w:after="0"/>
        <w:ind w:hanging="720"/>
        <w:rPr>
          <w:b/>
          <w:sz w:val="18"/>
          <w:szCs w:val="18"/>
        </w:rPr>
      </w:pPr>
      <w:r w:rsidRPr="00763022">
        <w:rPr>
          <w:b/>
          <w:sz w:val="18"/>
          <w:szCs w:val="18"/>
        </w:rPr>
        <w:t>DROIT D’ACCÈS ET DE RECTIFICATION</w:t>
      </w:r>
    </w:p>
    <w:p w14:paraId="39E3B937" w14:textId="4B3D3D63" w:rsidR="00EF106C" w:rsidRPr="00D663FF" w:rsidRDefault="00EF106C" w:rsidP="009473A8">
      <w:pPr>
        <w:spacing w:line="240" w:lineRule="auto"/>
        <w:jc w:val="both"/>
        <w:rPr>
          <w:sz w:val="16"/>
          <w:szCs w:val="16"/>
        </w:rPr>
      </w:pPr>
      <w:r w:rsidRPr="00D663FF">
        <w:rPr>
          <w:sz w:val="16"/>
          <w:szCs w:val="16"/>
        </w:rPr>
        <w:t>Toute demande d’accès à des renseignements personnels ou de modification des renseignements personnels peut être envoyée à l'adresse ci-dessous :</w:t>
      </w:r>
    </w:p>
    <w:p w14:paraId="54DB351F" w14:textId="5B5AF3A1" w:rsidR="009473A8" w:rsidRPr="00D663FF" w:rsidRDefault="00B40471" w:rsidP="00EF106C">
      <w:pPr>
        <w:spacing w:after="0" w:line="360" w:lineRule="auto"/>
        <w:jc w:val="both"/>
        <w:rPr>
          <w:b/>
          <w:sz w:val="16"/>
          <w:szCs w:val="16"/>
        </w:rPr>
      </w:pPr>
      <w:r w:rsidRPr="00D663FF">
        <w:rPr>
          <w:b/>
          <w:sz w:val="16"/>
          <w:szCs w:val="16"/>
        </w:rPr>
        <w:t>Responsable de la protection des renseignements personnels</w:t>
      </w:r>
      <w:r w:rsidR="00EF106C" w:rsidRPr="00D663FF">
        <w:rPr>
          <w:b/>
          <w:sz w:val="16"/>
          <w:szCs w:val="16"/>
        </w:rPr>
        <w:t> :</w:t>
      </w:r>
    </w:p>
    <w:p w14:paraId="7891D501" w14:textId="7DE55010" w:rsidR="009473A8" w:rsidRPr="00D663FF" w:rsidRDefault="00B40471" w:rsidP="006C0357">
      <w:pPr>
        <w:spacing w:after="0" w:line="480" w:lineRule="auto"/>
        <w:rPr>
          <w:sz w:val="16"/>
          <w:szCs w:val="16"/>
        </w:rPr>
      </w:pPr>
      <w:r w:rsidRPr="00D663FF">
        <w:rPr>
          <w:sz w:val="16"/>
          <w:szCs w:val="16"/>
          <w:highlight w:val="yellow"/>
        </w:rPr>
        <w:t>Nom, prénom</w:t>
      </w:r>
      <w:r w:rsidRPr="00D663FF">
        <w:rPr>
          <w:sz w:val="16"/>
          <w:szCs w:val="16"/>
        </w:rPr>
        <w:t xml:space="preserve"> : </w:t>
      </w:r>
    </w:p>
    <w:p w14:paraId="6BD8F96A" w14:textId="5BFA4F9C" w:rsidR="00B40471" w:rsidRPr="00D663FF" w:rsidRDefault="00B40471" w:rsidP="006C0357">
      <w:pPr>
        <w:spacing w:after="0" w:line="480" w:lineRule="auto"/>
        <w:rPr>
          <w:sz w:val="16"/>
          <w:szCs w:val="16"/>
        </w:rPr>
      </w:pPr>
      <w:r w:rsidRPr="00D663FF">
        <w:rPr>
          <w:sz w:val="16"/>
          <w:szCs w:val="16"/>
          <w:highlight w:val="yellow"/>
        </w:rPr>
        <w:t>Adresse courriel</w:t>
      </w:r>
      <w:r w:rsidRPr="00D663FF">
        <w:rPr>
          <w:sz w:val="16"/>
          <w:szCs w:val="16"/>
        </w:rPr>
        <w:t xml:space="preserve"> : </w:t>
      </w:r>
    </w:p>
    <w:p w14:paraId="5E180EBD" w14:textId="36B394B7" w:rsidR="00B40471" w:rsidRPr="00B40471" w:rsidRDefault="00B40471" w:rsidP="006C0357">
      <w:pPr>
        <w:spacing w:after="0" w:line="480" w:lineRule="auto"/>
        <w:rPr>
          <w:sz w:val="16"/>
          <w:szCs w:val="16"/>
        </w:rPr>
      </w:pPr>
      <w:r w:rsidRPr="00D663FF">
        <w:rPr>
          <w:sz w:val="16"/>
          <w:szCs w:val="16"/>
          <w:highlight w:val="yellow"/>
        </w:rPr>
        <w:t>Coordonnée téléphonique</w:t>
      </w:r>
      <w:r w:rsidRPr="00D663FF">
        <w:rPr>
          <w:sz w:val="16"/>
          <w:szCs w:val="16"/>
        </w:rPr>
        <w:t> :</w:t>
      </w:r>
      <w:r w:rsidRPr="00B40471">
        <w:rPr>
          <w:sz w:val="16"/>
          <w:szCs w:val="16"/>
        </w:rPr>
        <w:t xml:space="preserve"> </w:t>
      </w:r>
    </w:p>
    <w:p w14:paraId="7D3AC015" w14:textId="67FCFFF2" w:rsidR="008D14E9" w:rsidRPr="002E1F26" w:rsidRDefault="000E0B3B" w:rsidP="009473A8">
      <w:pPr>
        <w:spacing w:line="240" w:lineRule="auto"/>
        <w:jc w:val="both"/>
        <w:rPr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SOLUTIONS GA</w:t>
      </w:r>
      <w:r w:rsidR="00A149EB">
        <w:rPr>
          <w:rFonts w:cstheme="minorHAnsi"/>
          <w:b/>
          <w:bCs/>
          <w:sz w:val="16"/>
          <w:szCs w:val="16"/>
        </w:rPr>
        <w:t xml:space="preserve"> </w:t>
      </w:r>
      <w:r w:rsidR="009473A8" w:rsidRPr="002E1F26">
        <w:rPr>
          <w:sz w:val="16"/>
          <w:szCs w:val="16"/>
        </w:rPr>
        <w:t>doit répondre à votre demande d’accès, de rectification ou d'information</w:t>
      </w:r>
      <w:r w:rsidR="00A5558F" w:rsidRPr="002E1F26">
        <w:rPr>
          <w:sz w:val="16"/>
          <w:szCs w:val="16"/>
        </w:rPr>
        <w:t xml:space="preserve"> dans les trente (30) jours suivant sa réception.</w:t>
      </w:r>
      <w:r w:rsidR="009473A8" w:rsidRPr="002E1F26">
        <w:rPr>
          <w:sz w:val="16"/>
          <w:szCs w:val="16"/>
        </w:rPr>
        <w:t xml:space="preserve"> </w:t>
      </w:r>
    </w:p>
    <w:p w14:paraId="0DE42D40" w14:textId="63D83E65" w:rsidR="00654116" w:rsidRPr="00763022" w:rsidRDefault="00EB0941" w:rsidP="00C54B5C">
      <w:pPr>
        <w:pStyle w:val="Paragraphedeliste"/>
        <w:numPr>
          <w:ilvl w:val="0"/>
          <w:numId w:val="8"/>
        </w:numPr>
        <w:tabs>
          <w:tab w:val="left" w:pos="426"/>
        </w:tabs>
        <w:spacing w:before="240" w:after="0"/>
        <w:ind w:hanging="720"/>
        <w:rPr>
          <w:b/>
          <w:sz w:val="18"/>
          <w:szCs w:val="18"/>
        </w:rPr>
      </w:pPr>
      <w:r w:rsidRPr="00763022">
        <w:rPr>
          <w:b/>
          <w:sz w:val="18"/>
          <w:szCs w:val="18"/>
        </w:rPr>
        <w:t>CONSENTEMENT</w:t>
      </w:r>
    </w:p>
    <w:p w14:paraId="05A8ADFF" w14:textId="75E2F606" w:rsidR="00EB0941" w:rsidRPr="002E1F26" w:rsidRDefault="00EB0941" w:rsidP="00EB0941">
      <w:pPr>
        <w:spacing w:line="240" w:lineRule="auto"/>
        <w:jc w:val="both"/>
        <w:rPr>
          <w:sz w:val="16"/>
          <w:szCs w:val="16"/>
        </w:rPr>
      </w:pPr>
      <w:r w:rsidRPr="002E1F26">
        <w:rPr>
          <w:sz w:val="16"/>
          <w:szCs w:val="16"/>
        </w:rPr>
        <w:t xml:space="preserve">Je, </w:t>
      </w:r>
      <w:r w:rsidR="00336A1F">
        <w:rPr>
          <w:b/>
          <w:sz w:val="16"/>
          <w:szCs w:val="16"/>
          <w:highlight w:val="yellow"/>
        </w:rPr>
        <w:t>(faire le lien avec le formulaire de candidature)</w:t>
      </w:r>
      <w:r w:rsidRPr="002E1F26">
        <w:rPr>
          <w:sz w:val="16"/>
          <w:szCs w:val="16"/>
        </w:rPr>
        <w:t>, confirme avoir lu ce formulaire</w:t>
      </w:r>
      <w:r w:rsidR="00DA12BE" w:rsidRPr="002E1F26">
        <w:rPr>
          <w:sz w:val="16"/>
          <w:szCs w:val="16"/>
        </w:rPr>
        <w:t xml:space="preserve"> et son annexe </w:t>
      </w:r>
      <w:r w:rsidRPr="002E1F26">
        <w:rPr>
          <w:sz w:val="16"/>
          <w:szCs w:val="16"/>
        </w:rPr>
        <w:t xml:space="preserve">et avoir compris l’information relativement à la collecte, l’usage et la conservation de mes renseignements personnels par </w:t>
      </w:r>
      <w:r w:rsidR="000E0B3B">
        <w:rPr>
          <w:b/>
          <w:sz w:val="16"/>
          <w:szCs w:val="16"/>
        </w:rPr>
        <w:t>SOLUTIONS GA</w:t>
      </w:r>
      <w:r w:rsidR="00B43E7F" w:rsidRPr="00B43E7F">
        <w:rPr>
          <w:bCs/>
          <w:sz w:val="16"/>
          <w:szCs w:val="16"/>
        </w:rPr>
        <w:t>.</w:t>
      </w:r>
    </w:p>
    <w:p w14:paraId="4D8A1EB1" w14:textId="2582535B" w:rsidR="00631759" w:rsidRPr="002E1F26" w:rsidRDefault="00EB0941" w:rsidP="00631759">
      <w:pPr>
        <w:pStyle w:val="Paragraphedeliste"/>
        <w:spacing w:before="240"/>
        <w:ind w:left="0"/>
        <w:jc w:val="both"/>
        <w:rPr>
          <w:sz w:val="16"/>
          <w:szCs w:val="16"/>
        </w:rPr>
      </w:pPr>
      <w:r w:rsidRPr="002E1F26">
        <w:rPr>
          <w:sz w:val="16"/>
          <w:szCs w:val="16"/>
        </w:rPr>
        <w:t xml:space="preserve">Je comprends que mes renseignements personnels ne serviront à </w:t>
      </w:r>
      <w:r w:rsidR="000E0B3B">
        <w:rPr>
          <w:rFonts w:cstheme="minorHAnsi"/>
          <w:b/>
          <w:bCs/>
          <w:sz w:val="16"/>
          <w:szCs w:val="16"/>
        </w:rPr>
        <w:t>SOLUTIONS GA</w:t>
      </w:r>
      <w:r w:rsidR="00A149EB">
        <w:rPr>
          <w:rFonts w:cstheme="minorHAnsi"/>
          <w:b/>
          <w:bCs/>
          <w:sz w:val="16"/>
          <w:szCs w:val="16"/>
        </w:rPr>
        <w:t xml:space="preserve"> </w:t>
      </w:r>
      <w:r w:rsidRPr="002E1F26">
        <w:rPr>
          <w:sz w:val="16"/>
          <w:szCs w:val="16"/>
        </w:rPr>
        <w:t xml:space="preserve">que </w:t>
      </w:r>
      <w:r w:rsidR="00631759" w:rsidRPr="002E1F26">
        <w:rPr>
          <w:sz w:val="16"/>
          <w:szCs w:val="16"/>
        </w:rPr>
        <w:t>pour exerce</w:t>
      </w:r>
      <w:r w:rsidR="00792D94">
        <w:rPr>
          <w:sz w:val="16"/>
          <w:szCs w:val="16"/>
        </w:rPr>
        <w:t>r</w:t>
      </w:r>
      <w:r w:rsidR="00631759" w:rsidRPr="002E1F26">
        <w:rPr>
          <w:sz w:val="16"/>
          <w:szCs w:val="16"/>
        </w:rPr>
        <w:t xml:space="preserve"> ses obligations </w:t>
      </w:r>
      <w:r w:rsidR="00571B93" w:rsidRPr="002E1F26">
        <w:rPr>
          <w:sz w:val="16"/>
          <w:szCs w:val="16"/>
        </w:rPr>
        <w:t xml:space="preserve">à </w:t>
      </w:r>
      <w:r w:rsidR="00906F79" w:rsidRPr="002E1F26">
        <w:rPr>
          <w:sz w:val="16"/>
          <w:szCs w:val="16"/>
        </w:rPr>
        <w:t xml:space="preserve">mon </w:t>
      </w:r>
      <w:r w:rsidR="00571B93" w:rsidRPr="002E1F26">
        <w:rPr>
          <w:sz w:val="16"/>
          <w:szCs w:val="16"/>
        </w:rPr>
        <w:t xml:space="preserve">égard dans </w:t>
      </w:r>
      <w:r w:rsidR="00336A1F">
        <w:rPr>
          <w:sz w:val="16"/>
          <w:szCs w:val="16"/>
        </w:rPr>
        <w:t>le cadre d’un dépôt de candidature pour un processus d’embauche</w:t>
      </w:r>
      <w:r w:rsidR="00571B93" w:rsidRPr="002E1F26">
        <w:rPr>
          <w:sz w:val="16"/>
          <w:szCs w:val="16"/>
        </w:rPr>
        <w:t>.</w:t>
      </w:r>
    </w:p>
    <w:p w14:paraId="2086AA04" w14:textId="46C8477D" w:rsidR="00654116" w:rsidRPr="002E1F26" w:rsidRDefault="00EB0941" w:rsidP="00EB0941">
      <w:pPr>
        <w:spacing w:line="240" w:lineRule="auto"/>
        <w:jc w:val="both"/>
        <w:rPr>
          <w:sz w:val="16"/>
          <w:szCs w:val="16"/>
        </w:rPr>
      </w:pPr>
      <w:r w:rsidRPr="002E1F26">
        <w:rPr>
          <w:sz w:val="16"/>
          <w:szCs w:val="16"/>
        </w:rPr>
        <w:t>Je consens à la collecte, à l'utilisation et à la conservation de mes renseignements personnels comme mentionné dans ce formulaire.</w:t>
      </w:r>
    </w:p>
    <w:p w14:paraId="1101CEF5" w14:textId="77777777" w:rsidR="007C251F" w:rsidRDefault="007C251F" w:rsidP="00B7017F">
      <w:pPr>
        <w:spacing w:after="0"/>
        <w:rPr>
          <w:sz w:val="16"/>
          <w:szCs w:val="16"/>
        </w:rPr>
      </w:pPr>
    </w:p>
    <w:p w14:paraId="35326AA1" w14:textId="5AE1E7D0" w:rsidR="007C251F" w:rsidRPr="000B1CEC" w:rsidRDefault="007C251F" w:rsidP="00B7017F">
      <w:pPr>
        <w:spacing w:after="0"/>
        <w:rPr>
          <w:sz w:val="18"/>
          <w:szCs w:val="18"/>
        </w:rPr>
      </w:pPr>
      <w:r w:rsidRPr="000B1CEC">
        <w:rPr>
          <w:rFonts w:ascii="Calibri" w:hAnsi="Calibri" w:cs="Calibr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Propriété intellectuelle de </w:t>
      </w:r>
      <w:proofErr w:type="spellStart"/>
      <w:r w:rsidRPr="000B1CEC">
        <w:rPr>
          <w:rFonts w:ascii="Calibri" w:hAnsi="Calibri" w:cs="Calibri"/>
          <w:b/>
          <w:bCs/>
          <w:i/>
          <w:iCs/>
          <w:color w:val="222222"/>
          <w:sz w:val="18"/>
          <w:szCs w:val="18"/>
          <w:shd w:val="clear" w:color="auto" w:fill="FFFFFF"/>
        </w:rPr>
        <w:t>Praxo</w:t>
      </w:r>
      <w:proofErr w:type="spellEnd"/>
      <w:r w:rsidRPr="000B1CEC">
        <w:rPr>
          <w:rFonts w:ascii="Calibri" w:hAnsi="Calibri" w:cs="Calibri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firme conseil</w:t>
      </w:r>
    </w:p>
    <w:sectPr w:rsidR="007C251F" w:rsidRPr="000B1CEC" w:rsidSect="00C54B5C">
      <w:headerReference w:type="default" r:id="rId8"/>
      <w:footerReference w:type="default" r:id="rId9"/>
      <w:pgSz w:w="12240" w:h="15840"/>
      <w:pgMar w:top="1134" w:right="1531" w:bottom="1134" w:left="153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B15A" w14:textId="77777777" w:rsidR="003B62CC" w:rsidRDefault="003B62CC" w:rsidP="00A03397">
      <w:pPr>
        <w:spacing w:after="0" w:line="240" w:lineRule="auto"/>
      </w:pPr>
      <w:r>
        <w:separator/>
      </w:r>
    </w:p>
  </w:endnote>
  <w:endnote w:type="continuationSeparator" w:id="0">
    <w:p w14:paraId="20F844DC" w14:textId="77777777" w:rsidR="003B62CC" w:rsidRDefault="003B62CC" w:rsidP="00A0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9794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B0A3101" w14:textId="5745B8DB" w:rsidR="008543CB" w:rsidRPr="002535B8" w:rsidRDefault="008543CB" w:rsidP="002535B8">
        <w:pPr>
          <w:pStyle w:val="Pieddepage"/>
          <w:jc w:val="right"/>
          <w:rPr>
            <w:sz w:val="18"/>
            <w:szCs w:val="18"/>
          </w:rPr>
        </w:pPr>
        <w:r w:rsidRPr="007E3CF3">
          <w:rPr>
            <w:sz w:val="18"/>
            <w:szCs w:val="18"/>
          </w:rPr>
          <w:fldChar w:fldCharType="begin"/>
        </w:r>
        <w:r w:rsidRPr="007E3CF3">
          <w:rPr>
            <w:sz w:val="18"/>
            <w:szCs w:val="18"/>
          </w:rPr>
          <w:instrText>PAGE   \* MERGEFORMAT</w:instrText>
        </w:r>
        <w:r w:rsidRPr="007E3CF3">
          <w:rPr>
            <w:sz w:val="18"/>
            <w:szCs w:val="18"/>
          </w:rPr>
          <w:fldChar w:fldCharType="separate"/>
        </w:r>
        <w:r w:rsidR="00414E8A" w:rsidRPr="00414E8A">
          <w:rPr>
            <w:noProof/>
            <w:sz w:val="18"/>
            <w:szCs w:val="18"/>
            <w:lang w:val="fr-FR"/>
          </w:rPr>
          <w:t>2</w:t>
        </w:r>
        <w:r w:rsidRPr="007E3CF3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1ABD" w14:textId="77777777" w:rsidR="003B62CC" w:rsidRDefault="003B62CC" w:rsidP="00A03397">
      <w:pPr>
        <w:spacing w:after="0" w:line="240" w:lineRule="auto"/>
      </w:pPr>
      <w:r>
        <w:separator/>
      </w:r>
    </w:p>
  </w:footnote>
  <w:footnote w:type="continuationSeparator" w:id="0">
    <w:p w14:paraId="41E694E6" w14:textId="77777777" w:rsidR="003B62CC" w:rsidRDefault="003B62CC" w:rsidP="00A03397">
      <w:pPr>
        <w:spacing w:after="0" w:line="240" w:lineRule="auto"/>
      </w:pPr>
      <w:r>
        <w:continuationSeparator/>
      </w:r>
    </w:p>
  </w:footnote>
  <w:footnote w:id="1">
    <w:p w14:paraId="05F45A3C" w14:textId="77777777" w:rsidR="00D00385" w:rsidRPr="002E1F26" w:rsidRDefault="00D00385" w:rsidP="00D00385">
      <w:pPr>
        <w:pStyle w:val="Notedebasdepage"/>
        <w:rPr>
          <w:sz w:val="16"/>
          <w:szCs w:val="16"/>
        </w:rPr>
      </w:pPr>
      <w:r w:rsidRPr="002E1F26">
        <w:rPr>
          <w:rStyle w:val="Appelnotedebasdep"/>
          <w:sz w:val="16"/>
          <w:szCs w:val="16"/>
        </w:rPr>
        <w:footnoteRef/>
      </w:r>
      <w:r w:rsidRPr="002E1F26">
        <w:rPr>
          <w:sz w:val="16"/>
          <w:szCs w:val="16"/>
        </w:rPr>
        <w:t xml:space="preserve">   Loi sur la protection des renseignements personnels dans le secteur privé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217F" w14:textId="2A2BAFAA" w:rsidR="00EE2B9F" w:rsidRPr="00C54B5C" w:rsidRDefault="000E0B3B" w:rsidP="000F5B73">
    <w:pPr>
      <w:pStyle w:val="En-tte"/>
      <w:ind w:firstLine="284"/>
      <w:jc w:val="center"/>
      <w:rPr>
        <w:b/>
        <w:sz w:val="18"/>
        <w:szCs w:val="18"/>
      </w:rPr>
    </w:pPr>
    <w:r w:rsidRPr="00C54B5C">
      <w:rPr>
        <w:b/>
        <w:noProof/>
        <w:sz w:val="18"/>
        <w:szCs w:val="18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C3742F" wp14:editId="6486119F">
              <wp:simplePos x="0" y="0"/>
              <wp:positionH relativeFrom="column">
                <wp:posOffset>-129359</wp:posOffset>
              </wp:positionH>
              <wp:positionV relativeFrom="paragraph">
                <wp:posOffset>-349473</wp:posOffset>
              </wp:positionV>
              <wp:extent cx="1223158" cy="878774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158" cy="8787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7F987" w14:textId="2FA8BF2F" w:rsidR="00EE2B9F" w:rsidRPr="00E2020D" w:rsidRDefault="000E0B3B" w:rsidP="00E2020D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aps/>
                              <w:noProof/>
                              <w:sz w:val="20"/>
                              <w:szCs w:val="20"/>
                              <w:lang w:eastAsia="fr-CA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noProof/>
                              <w:sz w:val="20"/>
                              <w:szCs w:val="20"/>
                              <w:lang w:eastAsia="fr-CA"/>
                            </w:rPr>
                            <w:drawing>
                              <wp:inline distT="0" distB="0" distL="0" distR="0" wp14:anchorId="77BB418B" wp14:editId="36F73974">
                                <wp:extent cx="771897" cy="771897"/>
                                <wp:effectExtent l="0" t="0" r="9525" b="9525"/>
                                <wp:docPr id="60966772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09667722" name="Image 60966772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7304" cy="7873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3742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0.2pt;margin-top:-27.5pt;width:96.3pt;height: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ZuDAIAAPYDAAAOAAAAZHJzL2Uyb0RvYy54bWysU9uO0zAQfUfiHyy/07Slpd2o6WrpUoS0&#10;XKSFD3Acp7FwPGbsNilfz9jJdgu8IfJgzWTGZ2bOHG9u+9awk0KvwRZ8NplypqyESttDwb993b9a&#10;c+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" stroked="f">
              <v:textbox>
                <w:txbxContent>
                  <w:p w14:paraId="3667F987" w14:textId="2FA8BF2F" w:rsidR="00EE2B9F" w:rsidRPr="00E2020D" w:rsidRDefault="000E0B3B" w:rsidP="00E2020D">
                    <w:pPr>
                      <w:spacing w:after="0"/>
                      <w:jc w:val="center"/>
                      <w:rPr>
                        <w:b/>
                        <w:bCs/>
                        <w:caps/>
                        <w:noProof/>
                        <w:sz w:val="20"/>
                        <w:szCs w:val="20"/>
                        <w:lang w:eastAsia="fr-CA"/>
                      </w:rPr>
                    </w:pPr>
                    <w:r>
                      <w:rPr>
                        <w:b/>
                        <w:bCs/>
                        <w:caps/>
                        <w:noProof/>
                        <w:sz w:val="20"/>
                        <w:szCs w:val="20"/>
                        <w:lang w:eastAsia="fr-CA"/>
                      </w:rPr>
                      <w:drawing>
                        <wp:inline distT="0" distB="0" distL="0" distR="0" wp14:anchorId="77BB418B" wp14:editId="36F73974">
                          <wp:extent cx="771897" cy="771897"/>
                          <wp:effectExtent l="0" t="0" r="9525" b="9525"/>
                          <wp:docPr id="60966772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09667722" name="Image 60966772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7304" cy="7873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54F15" w:rsidRPr="00C54B5C">
      <w:rPr>
        <w:b/>
        <w:noProof/>
        <w:sz w:val="18"/>
        <w:szCs w:val="18"/>
        <w:lang w:eastAsia="fr-C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9A16F86" wp14:editId="48DD3CE1">
              <wp:simplePos x="0" y="0"/>
              <wp:positionH relativeFrom="column">
                <wp:posOffset>4825365</wp:posOffset>
              </wp:positionH>
              <wp:positionV relativeFrom="paragraph">
                <wp:posOffset>-127000</wp:posOffset>
              </wp:positionV>
              <wp:extent cx="965200" cy="229870"/>
              <wp:effectExtent l="0" t="0" r="635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CCC1C" w14:textId="601D2581" w:rsidR="00894D8F" w:rsidRPr="00C54B5C" w:rsidRDefault="00A50120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54B5C">
                            <w:rPr>
                              <w:b/>
                              <w:sz w:val="18"/>
                              <w:szCs w:val="18"/>
                            </w:rPr>
                            <w:t xml:space="preserve">ANNEXE </w:t>
                          </w:r>
                          <w:r w:rsidR="008543CB" w:rsidRPr="00C54B5C"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041A3B" w:rsidRPr="00C54B5C">
                            <w:rPr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336A1F">
                            <w:rPr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="00B54F15">
                            <w:rPr>
                              <w:b/>
                              <w:sz w:val="18"/>
                              <w:szCs w:val="18"/>
                            </w:rPr>
                            <w:t xml:space="preserve">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16F86" id="_x0000_s1027" type="#_x0000_t202" style="position:absolute;left:0;text-align:left;margin-left:379.95pt;margin-top:-10pt;width:76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" stroked="f">
              <v:textbox>
                <w:txbxContent>
                  <w:p w14:paraId="229CCC1C" w14:textId="601D2581" w:rsidR="00894D8F" w:rsidRPr="00C54B5C" w:rsidRDefault="00A50120">
                    <w:pPr>
                      <w:rPr>
                        <w:b/>
                        <w:sz w:val="18"/>
                        <w:szCs w:val="18"/>
                      </w:rPr>
                    </w:pPr>
                    <w:r w:rsidRPr="00C54B5C">
                      <w:rPr>
                        <w:b/>
                        <w:sz w:val="18"/>
                        <w:szCs w:val="18"/>
                      </w:rPr>
                      <w:t xml:space="preserve">ANNEXE </w:t>
                    </w:r>
                    <w:r w:rsidR="008543CB" w:rsidRPr="00C54B5C">
                      <w:rPr>
                        <w:b/>
                        <w:sz w:val="18"/>
                        <w:szCs w:val="18"/>
                      </w:rPr>
                      <w:t>3</w:t>
                    </w:r>
                    <w:r w:rsidR="00041A3B" w:rsidRPr="00C54B5C">
                      <w:rPr>
                        <w:b/>
                        <w:sz w:val="18"/>
                        <w:szCs w:val="18"/>
                      </w:rPr>
                      <w:t>.</w:t>
                    </w:r>
                    <w:r w:rsidR="00336A1F">
                      <w:rPr>
                        <w:b/>
                        <w:sz w:val="18"/>
                        <w:szCs w:val="18"/>
                      </w:rPr>
                      <w:t>7</w:t>
                    </w:r>
                    <w:r w:rsidR="00B54F15">
                      <w:rPr>
                        <w:b/>
                        <w:sz w:val="18"/>
                        <w:szCs w:val="18"/>
                      </w:rPr>
                      <w:t xml:space="preserve"> A</w:t>
                    </w:r>
                  </w:p>
                </w:txbxContent>
              </v:textbox>
            </v:shape>
          </w:pict>
        </mc:Fallback>
      </mc:AlternateContent>
    </w:r>
    <w:r w:rsidR="00416365" w:rsidRPr="00C54B5C">
      <w:rPr>
        <w:b/>
        <w:sz w:val="18"/>
        <w:szCs w:val="18"/>
      </w:rPr>
      <w:t>Formulaire de consentement à la collecte,</w:t>
    </w:r>
  </w:p>
  <w:p w14:paraId="74D9AA03" w14:textId="77777777" w:rsidR="0080627C" w:rsidRDefault="00416365" w:rsidP="0080627C">
    <w:pPr>
      <w:pStyle w:val="En-tte"/>
      <w:ind w:firstLine="567"/>
      <w:jc w:val="center"/>
      <w:rPr>
        <w:b/>
        <w:sz w:val="18"/>
        <w:szCs w:val="18"/>
      </w:rPr>
    </w:pPr>
    <w:proofErr w:type="gramStart"/>
    <w:r w:rsidRPr="00C54B5C">
      <w:rPr>
        <w:b/>
        <w:sz w:val="18"/>
        <w:szCs w:val="18"/>
      </w:rPr>
      <w:t>à</w:t>
    </w:r>
    <w:proofErr w:type="gramEnd"/>
    <w:r w:rsidRPr="00C54B5C">
      <w:rPr>
        <w:b/>
        <w:sz w:val="18"/>
        <w:szCs w:val="18"/>
      </w:rPr>
      <w:t xml:space="preserve"> l’utilisation et à la conservation des renseignements personnels</w:t>
    </w:r>
    <w:r w:rsidR="00DF5739" w:rsidRPr="00C54B5C">
      <w:rPr>
        <w:b/>
        <w:sz w:val="18"/>
        <w:szCs w:val="18"/>
      </w:rPr>
      <w:t xml:space="preserve"> </w:t>
    </w:r>
  </w:p>
  <w:p w14:paraId="11C65C93" w14:textId="1B4D0586" w:rsidR="00416365" w:rsidRPr="00C54B5C" w:rsidRDefault="00E238A3" w:rsidP="0080627C">
    <w:pPr>
      <w:pStyle w:val="En-tte"/>
      <w:ind w:firstLine="567"/>
      <w:jc w:val="center"/>
      <w:rPr>
        <w:b/>
        <w:sz w:val="18"/>
        <w:szCs w:val="18"/>
      </w:rPr>
    </w:pPr>
    <w:r w:rsidRPr="00E238A3">
      <w:rPr>
        <w:b/>
        <w:sz w:val="18"/>
        <w:szCs w:val="18"/>
      </w:rPr>
      <w:t>(</w:t>
    </w:r>
    <w:proofErr w:type="gramStart"/>
    <w:r w:rsidR="00336A1F">
      <w:rPr>
        <w:b/>
        <w:sz w:val="18"/>
        <w:szCs w:val="18"/>
      </w:rPr>
      <w:t>candidat</w:t>
    </w:r>
    <w:proofErr w:type="gramEnd"/>
    <w:r w:rsidR="00336A1F">
      <w:rPr>
        <w:b/>
        <w:sz w:val="18"/>
        <w:szCs w:val="18"/>
      </w:rPr>
      <w:t xml:space="preserve"> à un emploi</w:t>
    </w:r>
    <w:r w:rsidRPr="00E238A3">
      <w:rPr>
        <w:b/>
        <w:sz w:val="18"/>
        <w:szCs w:val="18"/>
      </w:rPr>
      <w:t>)</w:t>
    </w:r>
  </w:p>
  <w:p w14:paraId="11BDF8C9" w14:textId="79CCF751" w:rsidR="00EE2B9F" w:rsidRDefault="00EE2B9F" w:rsidP="008543CB">
    <w:pPr>
      <w:pStyle w:val="En-tte"/>
      <w:rPr>
        <w:sz w:val="18"/>
        <w:szCs w:val="18"/>
      </w:rPr>
    </w:pPr>
  </w:p>
  <w:p w14:paraId="3FFDEEEB" w14:textId="77777777" w:rsidR="00EE2B9F" w:rsidRPr="007767CA" w:rsidRDefault="00EE2B9F" w:rsidP="00EE2B9F">
    <w:pPr>
      <w:pStyle w:val="En-tte"/>
      <w:pBdr>
        <w:bottom w:val="single" w:sz="4" w:space="1" w:color="auto"/>
      </w:pBdr>
      <w:jc w:val="center"/>
      <w:rPr>
        <w:sz w:val="4"/>
        <w:szCs w:val="4"/>
      </w:rPr>
    </w:pPr>
  </w:p>
  <w:p w14:paraId="28DDD24D" w14:textId="1DC23DB1" w:rsidR="00EE2B9F" w:rsidRDefault="00EE2B9F">
    <w:pPr>
      <w:pStyle w:val="En-tte"/>
    </w:pPr>
  </w:p>
  <w:p w14:paraId="75CEE31A" w14:textId="77777777" w:rsidR="007767CA" w:rsidRPr="007767CA" w:rsidRDefault="007767CA" w:rsidP="00702032">
    <w:pPr>
      <w:pStyle w:val="En-tte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FE7"/>
    <w:multiLevelType w:val="hybridMultilevel"/>
    <w:tmpl w:val="E29C36CA"/>
    <w:lvl w:ilvl="0" w:tplc="6A32757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69F8"/>
    <w:multiLevelType w:val="hybridMultilevel"/>
    <w:tmpl w:val="179C03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B0D4C"/>
    <w:multiLevelType w:val="hybridMultilevel"/>
    <w:tmpl w:val="F87692AC"/>
    <w:lvl w:ilvl="0" w:tplc="5916F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sz w:val="24"/>
        <w:szCs w:val="24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4268"/>
    <w:multiLevelType w:val="hybridMultilevel"/>
    <w:tmpl w:val="B8F29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77075"/>
    <w:multiLevelType w:val="hybridMultilevel"/>
    <w:tmpl w:val="2474DB8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38F7"/>
    <w:multiLevelType w:val="hybridMultilevel"/>
    <w:tmpl w:val="2D92865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3E0"/>
    <w:multiLevelType w:val="hybridMultilevel"/>
    <w:tmpl w:val="AA34013C"/>
    <w:lvl w:ilvl="0" w:tplc="968AD3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sz w:val="24"/>
        <w:szCs w:val="24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40FA7"/>
    <w:multiLevelType w:val="hybridMultilevel"/>
    <w:tmpl w:val="5ED4474A"/>
    <w:lvl w:ilvl="0" w:tplc="9AEE3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359304">
    <w:abstractNumId w:val="4"/>
  </w:num>
  <w:num w:numId="2" w16cid:durableId="1468013927">
    <w:abstractNumId w:val="5"/>
  </w:num>
  <w:num w:numId="3" w16cid:durableId="1669871">
    <w:abstractNumId w:val="3"/>
  </w:num>
  <w:num w:numId="4" w16cid:durableId="1531869459">
    <w:abstractNumId w:val="7"/>
  </w:num>
  <w:num w:numId="5" w16cid:durableId="738480291">
    <w:abstractNumId w:val="2"/>
  </w:num>
  <w:num w:numId="6" w16cid:durableId="866867695">
    <w:abstractNumId w:val="6"/>
  </w:num>
  <w:num w:numId="7" w16cid:durableId="1221359114">
    <w:abstractNumId w:val="1"/>
  </w:num>
  <w:num w:numId="8" w16cid:durableId="98816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153"/>
    <w:rsid w:val="00006393"/>
    <w:rsid w:val="00041A3B"/>
    <w:rsid w:val="000450FC"/>
    <w:rsid w:val="00050C3E"/>
    <w:rsid w:val="00054CAC"/>
    <w:rsid w:val="00066213"/>
    <w:rsid w:val="000805E5"/>
    <w:rsid w:val="000A1FAC"/>
    <w:rsid w:val="000B1B5D"/>
    <w:rsid w:val="000B1CEC"/>
    <w:rsid w:val="000B2DA8"/>
    <w:rsid w:val="000C2CCB"/>
    <w:rsid w:val="000E0B3B"/>
    <w:rsid w:val="000F5B73"/>
    <w:rsid w:val="00103380"/>
    <w:rsid w:val="00107A60"/>
    <w:rsid w:val="0012419E"/>
    <w:rsid w:val="001337E9"/>
    <w:rsid w:val="00134561"/>
    <w:rsid w:val="00190373"/>
    <w:rsid w:val="001A0E61"/>
    <w:rsid w:val="001A4D3B"/>
    <w:rsid w:val="001B1029"/>
    <w:rsid w:val="001B1497"/>
    <w:rsid w:val="001B20DF"/>
    <w:rsid w:val="001C520D"/>
    <w:rsid w:val="001D57C2"/>
    <w:rsid w:val="001D7FA6"/>
    <w:rsid w:val="00202378"/>
    <w:rsid w:val="00220A84"/>
    <w:rsid w:val="002511D1"/>
    <w:rsid w:val="002535B8"/>
    <w:rsid w:val="00253C47"/>
    <w:rsid w:val="00264C8D"/>
    <w:rsid w:val="00286878"/>
    <w:rsid w:val="002A26EE"/>
    <w:rsid w:val="002A4E2C"/>
    <w:rsid w:val="002B1325"/>
    <w:rsid w:val="002D44D8"/>
    <w:rsid w:val="002E1F26"/>
    <w:rsid w:val="003077E8"/>
    <w:rsid w:val="00313F36"/>
    <w:rsid w:val="00323463"/>
    <w:rsid w:val="0033414B"/>
    <w:rsid w:val="00336A1F"/>
    <w:rsid w:val="00366BCD"/>
    <w:rsid w:val="0037659F"/>
    <w:rsid w:val="00396A38"/>
    <w:rsid w:val="003B218A"/>
    <w:rsid w:val="003B62CC"/>
    <w:rsid w:val="003D5B74"/>
    <w:rsid w:val="003E0726"/>
    <w:rsid w:val="003E5E26"/>
    <w:rsid w:val="0040287E"/>
    <w:rsid w:val="00406DCA"/>
    <w:rsid w:val="00414E8A"/>
    <w:rsid w:val="00416365"/>
    <w:rsid w:val="00427369"/>
    <w:rsid w:val="004279F5"/>
    <w:rsid w:val="004464B3"/>
    <w:rsid w:val="00465844"/>
    <w:rsid w:val="00475611"/>
    <w:rsid w:val="004909B3"/>
    <w:rsid w:val="00492AB2"/>
    <w:rsid w:val="004A6880"/>
    <w:rsid w:val="004C3F0B"/>
    <w:rsid w:val="004D3683"/>
    <w:rsid w:val="00500249"/>
    <w:rsid w:val="00501364"/>
    <w:rsid w:val="005310F1"/>
    <w:rsid w:val="005448DE"/>
    <w:rsid w:val="00565063"/>
    <w:rsid w:val="00567B45"/>
    <w:rsid w:val="0057180F"/>
    <w:rsid w:val="00571B93"/>
    <w:rsid w:val="005765C6"/>
    <w:rsid w:val="00577B8C"/>
    <w:rsid w:val="00586336"/>
    <w:rsid w:val="005A2930"/>
    <w:rsid w:val="005B3C44"/>
    <w:rsid w:val="005C2CCC"/>
    <w:rsid w:val="005D304E"/>
    <w:rsid w:val="005E2A96"/>
    <w:rsid w:val="005E6E78"/>
    <w:rsid w:val="005F55CF"/>
    <w:rsid w:val="0060354F"/>
    <w:rsid w:val="00604830"/>
    <w:rsid w:val="00604EEE"/>
    <w:rsid w:val="00614758"/>
    <w:rsid w:val="00631759"/>
    <w:rsid w:val="00636FBA"/>
    <w:rsid w:val="00654116"/>
    <w:rsid w:val="006865A1"/>
    <w:rsid w:val="006C0357"/>
    <w:rsid w:val="006D1CCF"/>
    <w:rsid w:val="00702032"/>
    <w:rsid w:val="007036E1"/>
    <w:rsid w:val="00704F9B"/>
    <w:rsid w:val="00711D8E"/>
    <w:rsid w:val="00755B18"/>
    <w:rsid w:val="00763022"/>
    <w:rsid w:val="007767CA"/>
    <w:rsid w:val="00780DB8"/>
    <w:rsid w:val="0078335A"/>
    <w:rsid w:val="00792D94"/>
    <w:rsid w:val="007A04CD"/>
    <w:rsid w:val="007A4225"/>
    <w:rsid w:val="007C251F"/>
    <w:rsid w:val="007C57E1"/>
    <w:rsid w:val="007C5828"/>
    <w:rsid w:val="007D5055"/>
    <w:rsid w:val="007E2649"/>
    <w:rsid w:val="007E3CF3"/>
    <w:rsid w:val="007F0E9A"/>
    <w:rsid w:val="007F77E0"/>
    <w:rsid w:val="00801D73"/>
    <w:rsid w:val="0080627C"/>
    <w:rsid w:val="0081660C"/>
    <w:rsid w:val="00820CD1"/>
    <w:rsid w:val="00834B0C"/>
    <w:rsid w:val="00843D62"/>
    <w:rsid w:val="008543CB"/>
    <w:rsid w:val="00855D83"/>
    <w:rsid w:val="008708BC"/>
    <w:rsid w:val="00876CAE"/>
    <w:rsid w:val="00877B9F"/>
    <w:rsid w:val="00884801"/>
    <w:rsid w:val="00887AC5"/>
    <w:rsid w:val="00894D8F"/>
    <w:rsid w:val="008B3D06"/>
    <w:rsid w:val="008B6415"/>
    <w:rsid w:val="008C13CF"/>
    <w:rsid w:val="008D14E9"/>
    <w:rsid w:val="008D4C61"/>
    <w:rsid w:val="008E1A6F"/>
    <w:rsid w:val="008E54D3"/>
    <w:rsid w:val="0090597A"/>
    <w:rsid w:val="00906F79"/>
    <w:rsid w:val="0091758F"/>
    <w:rsid w:val="00917C1C"/>
    <w:rsid w:val="00945DAD"/>
    <w:rsid w:val="009473A8"/>
    <w:rsid w:val="00951DD0"/>
    <w:rsid w:val="009659FD"/>
    <w:rsid w:val="00987A39"/>
    <w:rsid w:val="009A3319"/>
    <w:rsid w:val="009A766A"/>
    <w:rsid w:val="009B75BD"/>
    <w:rsid w:val="009B7ACE"/>
    <w:rsid w:val="009D3456"/>
    <w:rsid w:val="009E0D24"/>
    <w:rsid w:val="009E3409"/>
    <w:rsid w:val="009F0D9A"/>
    <w:rsid w:val="009F2E49"/>
    <w:rsid w:val="009F3501"/>
    <w:rsid w:val="00A03397"/>
    <w:rsid w:val="00A111C2"/>
    <w:rsid w:val="00A149EB"/>
    <w:rsid w:val="00A17153"/>
    <w:rsid w:val="00A37CC3"/>
    <w:rsid w:val="00A40E65"/>
    <w:rsid w:val="00A50120"/>
    <w:rsid w:val="00A5558F"/>
    <w:rsid w:val="00A65CED"/>
    <w:rsid w:val="00A96792"/>
    <w:rsid w:val="00AB1D1B"/>
    <w:rsid w:val="00AD352C"/>
    <w:rsid w:val="00B038D8"/>
    <w:rsid w:val="00B2318D"/>
    <w:rsid w:val="00B23DE4"/>
    <w:rsid w:val="00B368FA"/>
    <w:rsid w:val="00B40471"/>
    <w:rsid w:val="00B43E7F"/>
    <w:rsid w:val="00B450A2"/>
    <w:rsid w:val="00B54F15"/>
    <w:rsid w:val="00B63B28"/>
    <w:rsid w:val="00B6627C"/>
    <w:rsid w:val="00B7017F"/>
    <w:rsid w:val="00B72436"/>
    <w:rsid w:val="00BB7758"/>
    <w:rsid w:val="00BC4B13"/>
    <w:rsid w:val="00C04499"/>
    <w:rsid w:val="00C14BAB"/>
    <w:rsid w:val="00C24BCC"/>
    <w:rsid w:val="00C27CFC"/>
    <w:rsid w:val="00C54B5C"/>
    <w:rsid w:val="00C6324C"/>
    <w:rsid w:val="00C76AA9"/>
    <w:rsid w:val="00CA69DE"/>
    <w:rsid w:val="00CE193F"/>
    <w:rsid w:val="00CE54D0"/>
    <w:rsid w:val="00CF019F"/>
    <w:rsid w:val="00D00385"/>
    <w:rsid w:val="00D24050"/>
    <w:rsid w:val="00D3408B"/>
    <w:rsid w:val="00D52477"/>
    <w:rsid w:val="00D663FF"/>
    <w:rsid w:val="00DA12BE"/>
    <w:rsid w:val="00DB4BDB"/>
    <w:rsid w:val="00DD7A6F"/>
    <w:rsid w:val="00DF1DDB"/>
    <w:rsid w:val="00DF3BE6"/>
    <w:rsid w:val="00DF43EE"/>
    <w:rsid w:val="00DF5739"/>
    <w:rsid w:val="00DF6EEA"/>
    <w:rsid w:val="00E06C18"/>
    <w:rsid w:val="00E114A6"/>
    <w:rsid w:val="00E2020D"/>
    <w:rsid w:val="00E22DBB"/>
    <w:rsid w:val="00E238A3"/>
    <w:rsid w:val="00E3322D"/>
    <w:rsid w:val="00E347FE"/>
    <w:rsid w:val="00E462A5"/>
    <w:rsid w:val="00E50516"/>
    <w:rsid w:val="00E710DF"/>
    <w:rsid w:val="00E72C4B"/>
    <w:rsid w:val="00EA1212"/>
    <w:rsid w:val="00EB0941"/>
    <w:rsid w:val="00EC4DC3"/>
    <w:rsid w:val="00EE2B9F"/>
    <w:rsid w:val="00EF106C"/>
    <w:rsid w:val="00EF10BF"/>
    <w:rsid w:val="00EF3A7E"/>
    <w:rsid w:val="00F05CE9"/>
    <w:rsid w:val="00F07A96"/>
    <w:rsid w:val="00F154E5"/>
    <w:rsid w:val="00F2331E"/>
    <w:rsid w:val="00F618A0"/>
    <w:rsid w:val="00F85165"/>
    <w:rsid w:val="00F8783B"/>
    <w:rsid w:val="00F936FB"/>
    <w:rsid w:val="00FB6644"/>
    <w:rsid w:val="00FC4327"/>
    <w:rsid w:val="00FE7696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83E93"/>
  <w15:docId w15:val="{9E4B9B8A-AFCF-4F7A-A29C-D6AB456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15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3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397"/>
  </w:style>
  <w:style w:type="paragraph" w:styleId="Pieddepage">
    <w:name w:val="footer"/>
    <w:basedOn w:val="Normal"/>
    <w:link w:val="PieddepageCar"/>
    <w:uiPriority w:val="99"/>
    <w:unhideWhenUsed/>
    <w:rsid w:val="00A033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397"/>
  </w:style>
  <w:style w:type="paragraph" w:styleId="Textedebulles">
    <w:name w:val="Balloon Text"/>
    <w:basedOn w:val="Normal"/>
    <w:link w:val="TextedebullesCar"/>
    <w:uiPriority w:val="99"/>
    <w:semiHidden/>
    <w:unhideWhenUsed/>
    <w:rsid w:val="00A0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397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48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48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48DE"/>
    <w:rPr>
      <w:vertAlign w:val="superscript"/>
    </w:rPr>
  </w:style>
  <w:style w:type="table" w:styleId="Trameclaire-Accent1">
    <w:name w:val="Light Shading Accent 1"/>
    <w:basedOn w:val="TableauNormal"/>
    <w:uiPriority w:val="60"/>
    <w:rsid w:val="00BC4B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8FAF54-BE6C-4CD3-8801-55C908A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 NDPS</dc:creator>
  <cp:lastModifiedBy>Nathalie Gourde</cp:lastModifiedBy>
  <cp:revision>10</cp:revision>
  <cp:lastPrinted>2022-09-13T09:56:00Z</cp:lastPrinted>
  <dcterms:created xsi:type="dcterms:W3CDTF">2023-09-27T12:10:00Z</dcterms:created>
  <dcterms:modified xsi:type="dcterms:W3CDTF">2023-10-20T15:01:00Z</dcterms:modified>
</cp:coreProperties>
</file>